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975F" w14:textId="77777777" w:rsidR="00784355" w:rsidRDefault="00237629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1794F" wp14:editId="6E7781F2">
                <wp:simplePos x="0" y="0"/>
                <wp:positionH relativeFrom="page">
                  <wp:posOffset>612775</wp:posOffset>
                </wp:positionH>
                <wp:positionV relativeFrom="paragraph">
                  <wp:posOffset>358775</wp:posOffset>
                </wp:positionV>
                <wp:extent cx="6332220" cy="1270"/>
                <wp:effectExtent l="0" t="0" r="1778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9972"/>
                            <a:gd name="T2" fmla="+- 0 10937 965"/>
                            <a:gd name="T3" fmla="*/ T2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DBDE" id="Freeform 3" o:spid="_x0000_s1026" style="position:absolute;margin-left:48.25pt;margin-top:28.25pt;width:49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" path="m,l9972,e" filled="f" strokeweight=".48pt">
                <v:path arrowok="t" o:connecttype="custom" o:connectlocs="0,0;6332220,0" o:connectangles="0,0"/>
                <w10:wrap type="topAndBottom" anchorx="page"/>
              </v:shape>
            </w:pict>
          </mc:Fallback>
        </mc:AlternateContent>
      </w:r>
      <w:r w:rsidR="00000000">
        <w:t>FORMULAIRE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RETOUR</w:t>
      </w:r>
    </w:p>
    <w:p w14:paraId="6D66E68F" w14:textId="77777777" w:rsidR="00784355" w:rsidRDefault="00000000">
      <w:pPr>
        <w:pStyle w:val="Corpsdetexte"/>
        <w:spacing w:before="80" w:line="266" w:lineRule="auto"/>
        <w:ind w:left="225" w:right="100"/>
        <w:jc w:val="both"/>
      </w:pPr>
      <w:r>
        <w:t>A la réception de votre commande passée sur cotecosme.com vous disposez d'un délai légal de 14 jours ouvrés (</w:t>
      </w:r>
      <w:proofErr w:type="gramStart"/>
      <w:r>
        <w:t>hors</w:t>
      </w:r>
      <w:proofErr w:type="gramEnd"/>
      <w:r>
        <w:t xml:space="preserve"> week-</w:t>
      </w:r>
      <w:r>
        <w:rPr>
          <w:spacing w:val="1"/>
        </w:rPr>
        <w:t xml:space="preserve"> </w:t>
      </w:r>
      <w:r>
        <w:t>ends et jours fériés) pour nous retourner, à vos frais, le ou les article(s) que vous souhaitez vous faire rembourser. Complétez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-8"/>
        </w:rPr>
        <w:t xml:space="preserve"> </w:t>
      </w:r>
      <w:r>
        <w:rPr>
          <w:spacing w:val="-1"/>
        </w:rPr>
        <w:t>formulaire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rétractation,</w:t>
      </w:r>
      <w:r>
        <w:rPr>
          <w:spacing w:val="-7"/>
        </w:rPr>
        <w:t xml:space="preserve"> </w:t>
      </w:r>
      <w:r>
        <w:rPr>
          <w:spacing w:val="-1"/>
        </w:rPr>
        <w:t>qui</w:t>
      </w:r>
      <w:r>
        <w:rPr>
          <w:spacing w:val="-7"/>
        </w:rPr>
        <w:t xml:space="preserve"> </w:t>
      </w:r>
      <w:r>
        <w:rPr>
          <w:spacing w:val="-1"/>
        </w:rPr>
        <w:t>vous</w:t>
      </w:r>
      <w:r>
        <w:rPr>
          <w:spacing w:val="-7"/>
        </w:rPr>
        <w:t xml:space="preserve"> </w:t>
      </w:r>
      <w:r>
        <w:rPr>
          <w:spacing w:val="-1"/>
        </w:rPr>
        <w:t>permettra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procéder,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transporteur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choix,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retour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produit(s)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souhaitez</w:t>
      </w:r>
      <w:r>
        <w:rPr>
          <w:spacing w:val="1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 xml:space="preserve">conserver. </w:t>
      </w:r>
    </w:p>
    <w:p w14:paraId="1FA7EDFE" w14:textId="77777777" w:rsidR="00784355" w:rsidRDefault="00784355">
      <w:pPr>
        <w:pStyle w:val="Corpsdetexte"/>
        <w:spacing w:before="4"/>
      </w:pPr>
    </w:p>
    <w:p w14:paraId="0861EE70" w14:textId="77777777" w:rsidR="00784355" w:rsidRDefault="00000000">
      <w:pPr>
        <w:spacing w:before="1"/>
        <w:ind w:left="2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Conditions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d’acceptation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votre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retour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:</w:t>
      </w:r>
    </w:p>
    <w:p w14:paraId="3004E4E7" w14:textId="77777777" w:rsidR="00784355" w:rsidRDefault="00784355">
      <w:pPr>
        <w:pStyle w:val="Corpsdetexte"/>
        <w:rPr>
          <w:rFonts w:ascii="Arial"/>
          <w:b/>
          <w:sz w:val="15"/>
        </w:rPr>
      </w:pPr>
    </w:p>
    <w:p w14:paraId="46CE3DD2" w14:textId="77777777" w:rsidR="00784355" w:rsidRDefault="00000000">
      <w:pPr>
        <w:pStyle w:val="Paragraphedeliste"/>
        <w:numPr>
          <w:ilvl w:val="0"/>
          <w:numId w:val="1"/>
        </w:numPr>
        <w:tabs>
          <w:tab w:val="left" w:pos="790"/>
          <w:tab w:val="left" w:pos="791"/>
        </w:tabs>
        <w:ind w:hanging="356"/>
        <w:rPr>
          <w:sz w:val="15"/>
        </w:rPr>
      </w:pPr>
      <w:r>
        <w:rPr>
          <w:sz w:val="18"/>
        </w:rPr>
        <w:t>Cette</w:t>
      </w:r>
      <w:r>
        <w:rPr>
          <w:spacing w:val="-3"/>
          <w:sz w:val="18"/>
        </w:rPr>
        <w:t xml:space="preserve"> </w:t>
      </w:r>
      <w:r>
        <w:rPr>
          <w:sz w:val="18"/>
        </w:rPr>
        <w:t>procédure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retour</w:t>
      </w:r>
      <w:r>
        <w:rPr>
          <w:spacing w:val="-7"/>
          <w:sz w:val="18"/>
        </w:rPr>
        <w:t xml:space="preserve"> </w:t>
      </w:r>
      <w:r>
        <w:rPr>
          <w:sz w:val="18"/>
        </w:rPr>
        <w:t>s’applique</w:t>
      </w:r>
      <w:r>
        <w:rPr>
          <w:spacing w:val="-3"/>
          <w:sz w:val="18"/>
        </w:rPr>
        <w:t xml:space="preserve"> </w:t>
      </w:r>
      <w:r>
        <w:rPr>
          <w:sz w:val="18"/>
        </w:rPr>
        <w:t>uniquement</w:t>
      </w:r>
      <w:r>
        <w:rPr>
          <w:spacing w:val="-3"/>
          <w:sz w:val="18"/>
        </w:rPr>
        <w:t xml:space="preserve"> </w:t>
      </w:r>
      <w:r>
        <w:rPr>
          <w:sz w:val="18"/>
        </w:rPr>
        <w:t>aux</w:t>
      </w:r>
      <w:r>
        <w:rPr>
          <w:spacing w:val="-7"/>
          <w:sz w:val="18"/>
        </w:rPr>
        <w:t xml:space="preserve"> </w:t>
      </w:r>
      <w:r>
        <w:rPr>
          <w:sz w:val="18"/>
        </w:rPr>
        <w:t>produits</w:t>
      </w:r>
      <w:r>
        <w:rPr>
          <w:spacing w:val="-3"/>
          <w:sz w:val="18"/>
        </w:rPr>
        <w:t xml:space="preserve"> </w:t>
      </w:r>
      <w:r>
        <w:rPr>
          <w:sz w:val="18"/>
        </w:rPr>
        <w:t>achetés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color w:val="0461C1"/>
          <w:spacing w:val="1"/>
          <w:sz w:val="18"/>
        </w:rPr>
        <w:t xml:space="preserve"> </w:t>
      </w:r>
      <w:r>
        <w:rPr>
          <w:sz w:val="18"/>
        </w:rPr>
        <w:t>cotecosme.com</w:t>
      </w:r>
      <w:r>
        <w:rPr>
          <w:sz w:val="15"/>
        </w:rPr>
        <w:t xml:space="preserve"> </w:t>
      </w:r>
    </w:p>
    <w:p w14:paraId="71267B33" w14:textId="77777777" w:rsidR="00784355" w:rsidRDefault="00000000">
      <w:pPr>
        <w:pStyle w:val="Paragraphedeliste"/>
        <w:numPr>
          <w:ilvl w:val="0"/>
          <w:numId w:val="1"/>
        </w:numPr>
        <w:tabs>
          <w:tab w:val="left" w:pos="790"/>
          <w:tab w:val="left" w:pos="791"/>
        </w:tabs>
        <w:spacing w:before="14"/>
        <w:ind w:hanging="356"/>
        <w:rPr>
          <w:sz w:val="18"/>
        </w:rPr>
      </w:pPr>
      <w:r>
        <w:rPr>
          <w:sz w:val="18"/>
        </w:rPr>
        <w:t>Le(s)</w:t>
      </w:r>
      <w:r>
        <w:rPr>
          <w:spacing w:val="-9"/>
          <w:sz w:val="18"/>
        </w:rPr>
        <w:t xml:space="preserve"> </w:t>
      </w:r>
      <w:r>
        <w:rPr>
          <w:sz w:val="18"/>
        </w:rPr>
        <w:t>produit(s)</w:t>
      </w:r>
      <w:r>
        <w:rPr>
          <w:spacing w:val="-8"/>
          <w:sz w:val="18"/>
        </w:rPr>
        <w:t xml:space="preserve"> </w:t>
      </w:r>
      <w:r>
        <w:rPr>
          <w:sz w:val="18"/>
        </w:rPr>
        <w:t>doivent</w:t>
      </w:r>
      <w:r>
        <w:rPr>
          <w:spacing w:val="-3"/>
          <w:sz w:val="18"/>
        </w:rPr>
        <w:t xml:space="preserve"> </w:t>
      </w:r>
      <w:r>
        <w:rPr>
          <w:sz w:val="18"/>
        </w:rPr>
        <w:t>obligatoirement</w:t>
      </w:r>
      <w:r>
        <w:rPr>
          <w:spacing w:val="-8"/>
          <w:sz w:val="18"/>
        </w:rPr>
        <w:t xml:space="preserve"> </w:t>
      </w:r>
      <w:r>
        <w:rPr>
          <w:sz w:val="18"/>
        </w:rPr>
        <w:t>être</w:t>
      </w:r>
      <w:r>
        <w:rPr>
          <w:spacing w:val="-5"/>
          <w:sz w:val="18"/>
        </w:rPr>
        <w:t xml:space="preserve"> </w:t>
      </w:r>
      <w:r>
        <w:rPr>
          <w:sz w:val="18"/>
        </w:rPr>
        <w:t>retournés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parfait</w:t>
      </w:r>
      <w:r>
        <w:rPr>
          <w:spacing w:val="-4"/>
          <w:sz w:val="18"/>
        </w:rPr>
        <w:t xml:space="preserve"> </w:t>
      </w:r>
      <w:r>
        <w:rPr>
          <w:sz w:val="18"/>
        </w:rPr>
        <w:t>état,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ouverts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dans</w:t>
      </w:r>
      <w:r>
        <w:rPr>
          <w:spacing w:val="-8"/>
          <w:sz w:val="18"/>
        </w:rPr>
        <w:t xml:space="preserve"> </w:t>
      </w:r>
      <w:r>
        <w:rPr>
          <w:sz w:val="18"/>
        </w:rPr>
        <w:t>leur</w:t>
      </w:r>
      <w:r>
        <w:rPr>
          <w:spacing w:val="1"/>
          <w:sz w:val="18"/>
        </w:rPr>
        <w:t xml:space="preserve"> </w:t>
      </w:r>
      <w:r>
        <w:rPr>
          <w:sz w:val="18"/>
        </w:rPr>
        <w:t>emballage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d'origine. </w:t>
      </w:r>
    </w:p>
    <w:p w14:paraId="6C515287" w14:textId="77777777" w:rsidR="00784355" w:rsidRDefault="00000000">
      <w:pPr>
        <w:pStyle w:val="Paragraphedeliste"/>
        <w:numPr>
          <w:ilvl w:val="0"/>
          <w:numId w:val="1"/>
        </w:numPr>
        <w:tabs>
          <w:tab w:val="left" w:pos="790"/>
          <w:tab w:val="left" w:pos="791"/>
        </w:tabs>
        <w:spacing w:before="10"/>
        <w:ind w:hanging="356"/>
        <w:rPr>
          <w:sz w:val="18"/>
        </w:rPr>
      </w:pP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frais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port</w:t>
      </w:r>
      <w:r>
        <w:rPr>
          <w:spacing w:val="-3"/>
          <w:sz w:val="18"/>
        </w:rPr>
        <w:t xml:space="preserve"> </w:t>
      </w:r>
      <w:r>
        <w:rPr>
          <w:sz w:val="18"/>
        </w:rPr>
        <w:t>retour</w:t>
      </w:r>
      <w:r>
        <w:rPr>
          <w:spacing w:val="-2"/>
          <w:sz w:val="18"/>
        </w:rPr>
        <w:t xml:space="preserve"> </w:t>
      </w:r>
      <w:r>
        <w:rPr>
          <w:sz w:val="18"/>
        </w:rPr>
        <w:t>sont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client. </w:t>
      </w:r>
    </w:p>
    <w:p w14:paraId="06D800C1" w14:textId="77777777" w:rsidR="00784355" w:rsidRDefault="00000000">
      <w:pPr>
        <w:pStyle w:val="Corpsdetexte"/>
        <w:spacing w:before="160" w:line="259" w:lineRule="auto"/>
        <w:ind w:left="225" w:right="93"/>
      </w:pPr>
      <w:r>
        <w:t>Le</w:t>
      </w:r>
      <w:r>
        <w:rPr>
          <w:spacing w:val="2"/>
        </w:rPr>
        <w:t xml:space="preserve"> </w:t>
      </w:r>
      <w:r>
        <w:t>remboursement</w:t>
      </w:r>
      <w:r>
        <w:rPr>
          <w:spacing w:val="2"/>
        </w:rPr>
        <w:t xml:space="preserve"> </w:t>
      </w:r>
      <w:r>
        <w:t>sera</w:t>
      </w:r>
      <w:r>
        <w:rPr>
          <w:spacing w:val="2"/>
        </w:rPr>
        <w:t xml:space="preserve"> </w:t>
      </w:r>
      <w:r>
        <w:t>effectué</w:t>
      </w:r>
      <w:r>
        <w:rPr>
          <w:spacing w:val="2"/>
        </w:rPr>
        <w:t xml:space="preserve"> </w:t>
      </w:r>
      <w:r>
        <w:t>sous</w:t>
      </w:r>
      <w:r>
        <w:rPr>
          <w:spacing w:val="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jours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d'exercice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rétractation,</w:t>
      </w:r>
      <w:r>
        <w:rPr>
          <w:spacing w:val="2"/>
        </w:rPr>
        <w:t xml:space="preserve"> </w:t>
      </w:r>
      <w:r>
        <w:t>directement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compte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carte</w:t>
      </w:r>
      <w:r>
        <w:rPr>
          <w:spacing w:val="1"/>
        </w:rPr>
        <w:t xml:space="preserve"> </w:t>
      </w:r>
      <w:r>
        <w:t>bancaire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lors</w:t>
      </w:r>
      <w:r>
        <w:rPr>
          <w:spacing w:val="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paiement de</w:t>
      </w:r>
      <w:r>
        <w:rPr>
          <w:spacing w:val="1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 xml:space="preserve">Cote Cosme. </w:t>
      </w:r>
    </w:p>
    <w:p w14:paraId="27A19B65" w14:textId="77777777" w:rsidR="00784355" w:rsidRDefault="00000000">
      <w:pPr>
        <w:tabs>
          <w:tab w:val="left" w:pos="10206"/>
        </w:tabs>
        <w:spacing w:before="12" w:after="5"/>
        <w:ind w:left="100"/>
        <w:rPr>
          <w:sz w:val="14"/>
        </w:rPr>
      </w:pPr>
      <w:r>
        <w:rPr>
          <w:sz w:val="14"/>
        </w:rPr>
        <w:t xml:space="preserve">    </w:t>
      </w:r>
      <w:r>
        <w:rPr>
          <w:spacing w:val="-16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998"/>
        <w:gridCol w:w="3827"/>
      </w:tblGrid>
      <w:tr w:rsidR="00784355" w14:paraId="1027C157" w14:textId="77777777">
        <w:trPr>
          <w:trHeight w:val="1223"/>
        </w:trPr>
        <w:tc>
          <w:tcPr>
            <w:tcW w:w="5080" w:type="dxa"/>
            <w:tcBorders>
              <w:top w:val="nil"/>
              <w:left w:val="nil"/>
              <w:right w:val="nil"/>
            </w:tcBorders>
          </w:tcPr>
          <w:p w14:paraId="7DD33CC4" w14:textId="77777777" w:rsidR="00784355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BCF2B8F" w14:textId="77777777" w:rsidR="00784355" w:rsidRDefault="00000000">
            <w:pPr>
              <w:pStyle w:val="TableParagraph"/>
              <w:spacing w:before="4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Détails</w:t>
            </w:r>
            <w:r>
              <w:rPr>
                <w:rFonts w:ascii="Arial" w:hAns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concernant</w:t>
            </w:r>
            <w:r>
              <w:rPr>
                <w:rFonts w:ascii="Arial" w:hAns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votre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commande</w:t>
            </w:r>
            <w:r>
              <w:rPr>
                <w:rFonts w:ascii="Arial" w:hAns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 w14:paraId="45C6C645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5B11D2E" w14:textId="77777777" w:rsidR="00784355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6B95EEE" w14:textId="77777777" w:rsidR="00784355" w:rsidRDefault="00000000">
            <w:pPr>
              <w:pStyle w:val="TableParagraph"/>
              <w:spacing w:before="4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Adresse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de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retour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:</w:t>
            </w:r>
          </w:p>
          <w:p w14:paraId="307B959F" w14:textId="77777777" w:rsidR="00784355" w:rsidRDefault="00000000">
            <w:pPr>
              <w:pStyle w:val="TableParagraph"/>
              <w:spacing w:before="114" w:line="242" w:lineRule="auto"/>
              <w:ind w:left="1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Veuillez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retourner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vos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articles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à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l’adresse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indiquée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ci-dessous.</w:t>
            </w:r>
          </w:p>
        </w:tc>
      </w:tr>
      <w:tr w:rsidR="00784355" w14:paraId="44F36915" w14:textId="77777777">
        <w:trPr>
          <w:trHeight w:val="1953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F282" w14:textId="77777777" w:rsidR="00784355" w:rsidRDefault="00000000">
            <w:pPr>
              <w:pStyle w:val="TableParagraph"/>
              <w:spacing w:before="7"/>
              <w:ind w:left="5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14:paraId="50D43F24" w14:textId="77777777" w:rsidR="00784355" w:rsidRDefault="00000000">
            <w:pPr>
              <w:pStyle w:val="TableParagraph"/>
              <w:tabs>
                <w:tab w:val="left" w:leader="dot" w:pos="3751"/>
              </w:tabs>
              <w:spacing w:before="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N°de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commande </w:t>
            </w:r>
            <w:r>
              <w:rPr>
                <w:sz w:val="20"/>
              </w:rPr>
              <w:tab/>
              <w:t xml:space="preserve"> </w:t>
            </w:r>
          </w:p>
          <w:p w14:paraId="798720B7" w14:textId="77777777" w:rsidR="00784355" w:rsidRDefault="00000000">
            <w:pPr>
              <w:pStyle w:val="TableParagraph"/>
              <w:spacing w:before="9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FFF081D" w14:textId="77777777" w:rsidR="00784355" w:rsidRDefault="00000000">
            <w:pPr>
              <w:pStyle w:val="TableParagraph"/>
              <w:tabs>
                <w:tab w:val="left" w:leader="dot" w:pos="4812"/>
              </w:tabs>
              <w:spacing w:line="226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N°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 xml:space="preserve">de 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client</w:t>
            </w:r>
            <w:proofErr w:type="gramEnd"/>
            <w:r>
              <w:rPr>
                <w:w w:val="110"/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5E70F4A" w14:textId="77777777" w:rsidR="00784355" w:rsidRDefault="00000000">
            <w:pPr>
              <w:pStyle w:val="TableParagraph"/>
              <w:spacing w:before="8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C4239B1" w14:textId="77777777" w:rsidR="00784355" w:rsidRDefault="0000000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Votre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</w:p>
          <w:p w14:paraId="63ABEA6E" w14:textId="77777777" w:rsidR="00784355" w:rsidRDefault="00000000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……………………………………………………………..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177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477" w14:textId="77777777" w:rsidR="00784355" w:rsidRDefault="00000000">
            <w:pPr>
              <w:pStyle w:val="TableParagraph"/>
              <w:spacing w:before="7"/>
              <w:ind w:left="4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14:paraId="7DCF31B9" w14:textId="77777777" w:rsidR="00784355" w:rsidRDefault="00000000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sz w:val="20"/>
              </w:rPr>
              <w:t>Ô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sz w:val="20"/>
              </w:rPr>
              <w:t>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COSM</w:t>
            </w:r>
            <w:r>
              <w:rPr>
                <w:sz w:val="20"/>
              </w:rPr>
              <w:t>É</w:t>
            </w:r>
          </w:p>
          <w:p w14:paraId="10B384C4" w14:textId="77777777" w:rsidR="00784355" w:rsidRDefault="00000000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 xml:space="preserve">Service Retours Web </w:t>
            </w:r>
          </w:p>
          <w:p w14:paraId="51F8FEBC" w14:textId="77777777" w:rsidR="00784355" w:rsidRDefault="00000000">
            <w:pPr>
              <w:pStyle w:val="TableParagraph"/>
              <w:spacing w:before="4" w:line="244" w:lineRule="auto"/>
              <w:ind w:left="4" w:right="848"/>
              <w:rPr>
                <w:sz w:val="20"/>
              </w:rPr>
            </w:pPr>
            <w:r>
              <w:rPr>
                <w:sz w:val="20"/>
              </w:rPr>
              <w:t>65 rue du val saint-grégoire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68000 Colmar </w:t>
            </w:r>
          </w:p>
          <w:p w14:paraId="58516097" w14:textId="77777777" w:rsidR="00784355" w:rsidRDefault="0000000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FRANCE </w:t>
            </w:r>
          </w:p>
        </w:tc>
      </w:tr>
    </w:tbl>
    <w:p w14:paraId="49131781" w14:textId="77777777" w:rsidR="00784355" w:rsidRDefault="00784355">
      <w:pPr>
        <w:pStyle w:val="Corpsdetexte"/>
        <w:rPr>
          <w:sz w:val="22"/>
        </w:rPr>
      </w:pPr>
    </w:p>
    <w:p w14:paraId="7C7997A3" w14:textId="77777777" w:rsidR="00784355" w:rsidRDefault="00000000">
      <w:pPr>
        <w:ind w:left="2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Détail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des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produits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retournés :</w:t>
      </w:r>
    </w:p>
    <w:p w14:paraId="5FBB3802" w14:textId="77777777" w:rsidR="00784355" w:rsidRDefault="00000000">
      <w:pPr>
        <w:pStyle w:val="Corpsdetexte"/>
        <w:spacing w:before="182"/>
        <w:ind w:left="225"/>
      </w:pPr>
      <w:r>
        <w:t>Merci</w:t>
      </w:r>
      <w:r>
        <w:rPr>
          <w:spacing w:val="7"/>
        </w:rPr>
        <w:t xml:space="preserve"> </w:t>
      </w:r>
      <w:r>
        <w:t>d’indiquer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référence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nom</w:t>
      </w:r>
      <w:r>
        <w:rPr>
          <w:spacing w:val="12"/>
        </w:rPr>
        <w:t xml:space="preserve"> </w:t>
      </w:r>
      <w:r>
        <w:t>du/des</w:t>
      </w:r>
      <w:r>
        <w:rPr>
          <w:spacing w:val="12"/>
        </w:rPr>
        <w:t xml:space="preserve"> </w:t>
      </w:r>
      <w:r>
        <w:t>produit(s)</w:t>
      </w:r>
      <w:r>
        <w:rPr>
          <w:spacing w:val="7"/>
        </w:rPr>
        <w:t xml:space="preserve"> </w:t>
      </w:r>
      <w:r>
        <w:t>retourné(s</w:t>
      </w:r>
      <w:proofErr w:type="gramStart"/>
      <w:r>
        <w:t>),ne</w:t>
      </w:r>
      <w:proofErr w:type="gramEnd"/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oublier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produit.</w:t>
      </w:r>
      <w:r>
        <w:rPr>
          <w:spacing w:val="-3"/>
        </w:rPr>
        <w:t xml:space="preserve"> </w:t>
      </w:r>
      <w:r>
        <w:t xml:space="preserve"> </w:t>
      </w:r>
    </w:p>
    <w:p w14:paraId="2C607EDE" w14:textId="77777777" w:rsidR="00784355" w:rsidRDefault="00784355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652"/>
        <w:gridCol w:w="1026"/>
        <w:gridCol w:w="1141"/>
        <w:gridCol w:w="2691"/>
      </w:tblGrid>
      <w:tr w:rsidR="00784355" w14:paraId="44440648" w14:textId="77777777">
        <w:trPr>
          <w:trHeight w:val="780"/>
        </w:trPr>
        <w:tc>
          <w:tcPr>
            <w:tcW w:w="1416" w:type="dxa"/>
            <w:shd w:val="clear" w:color="auto" w:fill="F0F0F0"/>
          </w:tcPr>
          <w:p w14:paraId="0CEFD1D5" w14:textId="77777777" w:rsidR="00784355" w:rsidRDefault="00000000">
            <w:pPr>
              <w:pStyle w:val="TableParagraph"/>
              <w:spacing w:before="8"/>
              <w:ind w:left="5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6751A148" w14:textId="77777777" w:rsidR="00784355" w:rsidRDefault="00000000">
            <w:pPr>
              <w:pStyle w:val="TableParagraph"/>
              <w:spacing w:before="4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Référence</w:t>
            </w:r>
          </w:p>
        </w:tc>
        <w:tc>
          <w:tcPr>
            <w:tcW w:w="3652" w:type="dxa"/>
            <w:shd w:val="clear" w:color="auto" w:fill="F0F0F0"/>
          </w:tcPr>
          <w:p w14:paraId="41A53D3E" w14:textId="77777777" w:rsidR="00784355" w:rsidRDefault="00000000">
            <w:pPr>
              <w:pStyle w:val="TableParagraph"/>
              <w:spacing w:before="8"/>
              <w:ind w:left="4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7B2B578D" w14:textId="77777777" w:rsidR="00784355" w:rsidRDefault="00000000">
            <w:pPr>
              <w:pStyle w:val="TableParagraph"/>
              <w:spacing w:before="4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Désignation</w:t>
            </w:r>
          </w:p>
        </w:tc>
        <w:tc>
          <w:tcPr>
            <w:tcW w:w="1026" w:type="dxa"/>
            <w:shd w:val="clear" w:color="auto" w:fill="F0F0F0"/>
          </w:tcPr>
          <w:p w14:paraId="48CAA8DE" w14:textId="77777777" w:rsidR="00784355" w:rsidRDefault="00000000">
            <w:pPr>
              <w:pStyle w:val="TableParagraph"/>
              <w:spacing w:before="8"/>
              <w:ind w:left="4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21BD352D" w14:textId="77777777" w:rsidR="00784355" w:rsidRDefault="00000000">
            <w:pPr>
              <w:pStyle w:val="TableParagraph"/>
              <w:spacing w:before="4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Quantité</w:t>
            </w:r>
          </w:p>
        </w:tc>
        <w:tc>
          <w:tcPr>
            <w:tcW w:w="1141" w:type="dxa"/>
            <w:shd w:val="clear" w:color="auto" w:fill="F0F0F0"/>
          </w:tcPr>
          <w:p w14:paraId="72ADC1BB" w14:textId="77777777" w:rsidR="00784355" w:rsidRDefault="00000000">
            <w:pPr>
              <w:pStyle w:val="TableParagraph"/>
              <w:spacing w:before="107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lot</w:t>
            </w:r>
          </w:p>
          <w:p w14:paraId="0EEE2097" w14:textId="77777777" w:rsidR="00784355" w:rsidRDefault="00000000">
            <w:pPr>
              <w:pStyle w:val="TableParagraph"/>
              <w:spacing w:before="9"/>
              <w:ind w:left="25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91" w:type="dxa"/>
            <w:shd w:val="clear" w:color="auto" w:fill="F0F0F0"/>
          </w:tcPr>
          <w:p w14:paraId="60650BDB" w14:textId="77777777" w:rsidR="00784355" w:rsidRDefault="00000000">
            <w:pPr>
              <w:pStyle w:val="TableParagraph"/>
              <w:spacing w:before="8"/>
              <w:ind w:left="3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1F84C9F2" w14:textId="77777777" w:rsidR="00784355" w:rsidRDefault="00000000">
            <w:pPr>
              <w:pStyle w:val="TableParagraph"/>
              <w:spacing w:before="4"/>
              <w:ind w:left="6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Motif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retour</w:t>
            </w:r>
          </w:p>
        </w:tc>
      </w:tr>
      <w:tr w:rsidR="00784355" w14:paraId="42444BAC" w14:textId="77777777">
        <w:trPr>
          <w:trHeight w:val="335"/>
        </w:trPr>
        <w:tc>
          <w:tcPr>
            <w:tcW w:w="1416" w:type="dxa"/>
          </w:tcPr>
          <w:p w14:paraId="00B1C8EF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3F7624F5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3274A452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FD0B083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4105972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76BDD1E2" w14:textId="77777777">
        <w:trPr>
          <w:trHeight w:val="335"/>
        </w:trPr>
        <w:tc>
          <w:tcPr>
            <w:tcW w:w="1416" w:type="dxa"/>
          </w:tcPr>
          <w:p w14:paraId="5117D67B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1A8C1416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AEB5CF2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0259784D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3D68C0EB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6E515320" w14:textId="77777777">
        <w:trPr>
          <w:trHeight w:val="335"/>
        </w:trPr>
        <w:tc>
          <w:tcPr>
            <w:tcW w:w="1416" w:type="dxa"/>
          </w:tcPr>
          <w:p w14:paraId="6B29CC20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3D88DFBC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6FC0FBB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EF44A01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CC7F6BC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608BB3F8" w14:textId="77777777">
        <w:trPr>
          <w:trHeight w:val="335"/>
        </w:trPr>
        <w:tc>
          <w:tcPr>
            <w:tcW w:w="1416" w:type="dxa"/>
          </w:tcPr>
          <w:p w14:paraId="40EEE1BE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27571E40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4304A20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B989566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7A859DA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702254A8" w14:textId="77777777">
        <w:trPr>
          <w:trHeight w:val="340"/>
        </w:trPr>
        <w:tc>
          <w:tcPr>
            <w:tcW w:w="1416" w:type="dxa"/>
          </w:tcPr>
          <w:p w14:paraId="6A841EA3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6998427B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13B5EC6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2DAF8F99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324A6DD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2FCBCF8A" w14:textId="77777777">
        <w:trPr>
          <w:trHeight w:val="334"/>
        </w:trPr>
        <w:tc>
          <w:tcPr>
            <w:tcW w:w="1416" w:type="dxa"/>
          </w:tcPr>
          <w:p w14:paraId="7016B234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31BF7ACA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9D661A4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06C8447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E1B7E5E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75AA529F" w14:textId="77777777">
        <w:trPr>
          <w:trHeight w:val="335"/>
        </w:trPr>
        <w:tc>
          <w:tcPr>
            <w:tcW w:w="1416" w:type="dxa"/>
          </w:tcPr>
          <w:p w14:paraId="38E5B07C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5EB0463C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B8346B0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63B8E13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5C65B54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5E77234A" w14:textId="77777777">
        <w:trPr>
          <w:trHeight w:val="335"/>
        </w:trPr>
        <w:tc>
          <w:tcPr>
            <w:tcW w:w="1416" w:type="dxa"/>
          </w:tcPr>
          <w:p w14:paraId="223084F1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3A68C9AC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610DA732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3D40F97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966F94F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355" w14:paraId="40394E17" w14:textId="77777777">
        <w:trPr>
          <w:trHeight w:val="335"/>
        </w:trPr>
        <w:tc>
          <w:tcPr>
            <w:tcW w:w="1416" w:type="dxa"/>
          </w:tcPr>
          <w:p w14:paraId="1B91B4B0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2" w:type="dxa"/>
          </w:tcPr>
          <w:p w14:paraId="3FCD7F81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9A16136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F1B3D4B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30B3691" w14:textId="77777777" w:rsidR="00784355" w:rsidRDefault="00784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59408" w14:textId="77777777" w:rsidR="00784355" w:rsidRDefault="00784355">
      <w:pPr>
        <w:pStyle w:val="Corpsdetexte"/>
        <w:spacing w:before="9"/>
        <w:rPr>
          <w:sz w:val="29"/>
        </w:rPr>
      </w:pPr>
    </w:p>
    <w:p w14:paraId="46BCE247" w14:textId="77777777" w:rsidR="00784355" w:rsidRDefault="00000000">
      <w:pPr>
        <w:spacing w:line="259" w:lineRule="auto"/>
        <w:ind w:left="1736" w:right="1631"/>
        <w:jc w:val="center"/>
        <w:rPr>
          <w:sz w:val="16"/>
        </w:rPr>
      </w:pPr>
      <w:r>
        <w:rPr>
          <w:sz w:val="16"/>
        </w:rPr>
        <w:t>Pour plus d’informations concernant notre politique de retour, nous vous invitons à vous rendre sur</w:t>
      </w:r>
      <w:r>
        <w:rPr>
          <w:spacing w:val="1"/>
          <w:sz w:val="16"/>
        </w:rPr>
        <w:t xml:space="preserve"> </w:t>
      </w:r>
      <w:r>
        <w:rPr>
          <w:sz w:val="16"/>
        </w:rPr>
        <w:t>cotecosme.com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r>
        <w:rPr>
          <w:sz w:val="16"/>
        </w:rPr>
        <w:t>consulter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Conditions</w:t>
      </w:r>
      <w:r>
        <w:rPr>
          <w:spacing w:val="7"/>
          <w:sz w:val="16"/>
        </w:rPr>
        <w:t xml:space="preserve"> </w:t>
      </w:r>
      <w:r>
        <w:rPr>
          <w:sz w:val="16"/>
        </w:rPr>
        <w:t>Générales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Vente. </w:t>
      </w:r>
    </w:p>
    <w:p w14:paraId="5741A2DF" w14:textId="77777777" w:rsidR="00784355" w:rsidRDefault="00237629">
      <w:pPr>
        <w:pStyle w:val="Corpsdetex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C10E3B" wp14:editId="7E4BEE3B">
                <wp:simplePos x="0" y="0"/>
                <wp:positionH relativeFrom="page">
                  <wp:posOffset>603250</wp:posOffset>
                </wp:positionH>
                <wp:positionV relativeFrom="paragraph">
                  <wp:posOffset>176530</wp:posOffset>
                </wp:positionV>
                <wp:extent cx="6305550" cy="1270"/>
                <wp:effectExtent l="0" t="0" r="1905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930"/>
                            <a:gd name="T2" fmla="+- 0 10880 950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C506" id="Freeform 2" o:spid="_x0000_s1026" style="position:absolute;margin-left:47.5pt;margin-top:13.9pt;width:49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" path="m,l993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14:paraId="0C122021" w14:textId="77777777" w:rsidR="00784355" w:rsidRDefault="00000000">
      <w:pPr>
        <w:spacing w:before="50"/>
        <w:ind w:left="1692" w:right="163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COTE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COSME</w:t>
      </w:r>
    </w:p>
    <w:p w14:paraId="2E6740AC" w14:textId="77777777" w:rsidR="00784355" w:rsidRDefault="00000000">
      <w:pPr>
        <w:spacing w:before="22"/>
        <w:ind w:left="2931"/>
        <w:rPr>
          <w:sz w:val="14"/>
        </w:rPr>
      </w:pPr>
      <w:r>
        <w:rPr>
          <w:sz w:val="14"/>
        </w:rPr>
        <w:t>65</w:t>
      </w:r>
      <w:r>
        <w:rPr>
          <w:spacing w:val="-9"/>
          <w:sz w:val="14"/>
        </w:rPr>
        <w:t xml:space="preserve"> </w:t>
      </w:r>
      <w:r>
        <w:rPr>
          <w:sz w:val="14"/>
        </w:rPr>
        <w:t>rue</w:t>
      </w:r>
      <w:r>
        <w:rPr>
          <w:spacing w:val="-4"/>
          <w:sz w:val="14"/>
        </w:rPr>
        <w:t xml:space="preserve"> </w:t>
      </w:r>
      <w:r>
        <w:rPr>
          <w:sz w:val="14"/>
        </w:rPr>
        <w:t>val</w:t>
      </w:r>
      <w:r>
        <w:rPr>
          <w:spacing w:val="-4"/>
          <w:sz w:val="14"/>
        </w:rPr>
        <w:t xml:space="preserve"> </w:t>
      </w:r>
      <w:r>
        <w:rPr>
          <w:sz w:val="14"/>
        </w:rPr>
        <w:t>saint-grégoire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9"/>
          <w:sz w:val="14"/>
        </w:rPr>
        <w:t xml:space="preserve"> </w:t>
      </w:r>
      <w:r>
        <w:rPr>
          <w:sz w:val="14"/>
        </w:rPr>
        <w:t>68000</w:t>
      </w:r>
      <w:r>
        <w:rPr>
          <w:spacing w:val="-3"/>
          <w:sz w:val="14"/>
        </w:rPr>
        <w:t xml:space="preserve"> </w:t>
      </w:r>
      <w:r>
        <w:rPr>
          <w:sz w:val="14"/>
        </w:rPr>
        <w:t>Colmar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cotecosme.com </w:t>
      </w:r>
    </w:p>
    <w:p w14:paraId="4A28C02E" w14:textId="77777777" w:rsidR="00784355" w:rsidRDefault="00000000">
      <w:pPr>
        <w:spacing w:before="15" w:line="261" w:lineRule="auto"/>
        <w:ind w:left="3462" w:right="548" w:hanging="2266"/>
        <w:rPr>
          <w:sz w:val="14"/>
        </w:rPr>
      </w:pPr>
      <w:r>
        <w:rPr>
          <w:sz w:val="14"/>
        </w:rPr>
        <w:t xml:space="preserve">SAS au capital de 5912 € - R.C.S de Colmar </w:t>
      </w:r>
      <w:r>
        <w:rPr>
          <w:rFonts w:ascii="Arial MT" w:hAnsi="Arial MT"/>
          <w:color w:val="BCC1C5"/>
          <w:sz w:val="15"/>
          <w:shd w:val="clear" w:color="auto" w:fill="1F2023"/>
        </w:rPr>
        <w:t>B 853 315 612</w:t>
      </w:r>
      <w:r>
        <w:rPr>
          <w:sz w:val="14"/>
        </w:rPr>
        <w:t xml:space="preserve">- SIRET 85331561200012 NAF </w:t>
      </w:r>
      <w:r>
        <w:rPr>
          <w:rFonts w:ascii="Arial MT" w:hAnsi="Arial MT"/>
          <w:sz w:val="15"/>
        </w:rPr>
        <w:t>2042Z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sz w:val="14"/>
        </w:rPr>
        <w:t>N° d’identification TVA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FR60853315612 </w:t>
      </w:r>
    </w:p>
    <w:sectPr w:rsidR="00784355">
      <w:type w:val="continuous"/>
      <w:pgSz w:w="11910" w:h="16840"/>
      <w:pgMar w:top="10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18D8"/>
    <w:multiLevelType w:val="hybridMultilevel"/>
    <w:tmpl w:val="AD76F56C"/>
    <w:lvl w:ilvl="0" w:tplc="C8D42244">
      <w:numFmt w:val="bullet"/>
      <w:lvlText w:val=""/>
      <w:lvlJc w:val="left"/>
      <w:pPr>
        <w:ind w:left="790" w:hanging="355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F120D7C2">
      <w:numFmt w:val="bullet"/>
      <w:lvlText w:val="•"/>
      <w:lvlJc w:val="left"/>
      <w:pPr>
        <w:ind w:left="1757" w:hanging="355"/>
      </w:pPr>
      <w:rPr>
        <w:rFonts w:hint="default"/>
        <w:lang w:val="fr-FR" w:eastAsia="en-US" w:bidi="ar-SA"/>
      </w:rPr>
    </w:lvl>
    <w:lvl w:ilvl="2" w:tplc="C85E66AC">
      <w:numFmt w:val="bullet"/>
      <w:lvlText w:val="•"/>
      <w:lvlJc w:val="left"/>
      <w:pPr>
        <w:ind w:left="2714" w:hanging="355"/>
      </w:pPr>
      <w:rPr>
        <w:rFonts w:hint="default"/>
        <w:lang w:val="fr-FR" w:eastAsia="en-US" w:bidi="ar-SA"/>
      </w:rPr>
    </w:lvl>
    <w:lvl w:ilvl="3" w:tplc="68727916">
      <w:numFmt w:val="bullet"/>
      <w:lvlText w:val="•"/>
      <w:lvlJc w:val="left"/>
      <w:pPr>
        <w:ind w:left="3671" w:hanging="355"/>
      </w:pPr>
      <w:rPr>
        <w:rFonts w:hint="default"/>
        <w:lang w:val="fr-FR" w:eastAsia="en-US" w:bidi="ar-SA"/>
      </w:rPr>
    </w:lvl>
    <w:lvl w:ilvl="4" w:tplc="A4C0FCD4">
      <w:numFmt w:val="bullet"/>
      <w:lvlText w:val="•"/>
      <w:lvlJc w:val="left"/>
      <w:pPr>
        <w:ind w:left="4628" w:hanging="355"/>
      </w:pPr>
      <w:rPr>
        <w:rFonts w:hint="default"/>
        <w:lang w:val="fr-FR" w:eastAsia="en-US" w:bidi="ar-SA"/>
      </w:rPr>
    </w:lvl>
    <w:lvl w:ilvl="5" w:tplc="FF889A0A">
      <w:numFmt w:val="bullet"/>
      <w:lvlText w:val="•"/>
      <w:lvlJc w:val="left"/>
      <w:pPr>
        <w:ind w:left="5585" w:hanging="355"/>
      </w:pPr>
      <w:rPr>
        <w:rFonts w:hint="default"/>
        <w:lang w:val="fr-FR" w:eastAsia="en-US" w:bidi="ar-SA"/>
      </w:rPr>
    </w:lvl>
    <w:lvl w:ilvl="6" w:tplc="20688CB4">
      <w:numFmt w:val="bullet"/>
      <w:lvlText w:val="•"/>
      <w:lvlJc w:val="left"/>
      <w:pPr>
        <w:ind w:left="6542" w:hanging="355"/>
      </w:pPr>
      <w:rPr>
        <w:rFonts w:hint="default"/>
        <w:lang w:val="fr-FR" w:eastAsia="en-US" w:bidi="ar-SA"/>
      </w:rPr>
    </w:lvl>
    <w:lvl w:ilvl="7" w:tplc="3D6CC4AC">
      <w:numFmt w:val="bullet"/>
      <w:lvlText w:val="•"/>
      <w:lvlJc w:val="left"/>
      <w:pPr>
        <w:ind w:left="7499" w:hanging="355"/>
      </w:pPr>
      <w:rPr>
        <w:rFonts w:hint="default"/>
        <w:lang w:val="fr-FR" w:eastAsia="en-US" w:bidi="ar-SA"/>
      </w:rPr>
    </w:lvl>
    <w:lvl w:ilvl="8" w:tplc="6E4CCD3E">
      <w:numFmt w:val="bullet"/>
      <w:lvlText w:val="•"/>
      <w:lvlJc w:val="left"/>
      <w:pPr>
        <w:ind w:left="8456" w:hanging="355"/>
      </w:pPr>
      <w:rPr>
        <w:rFonts w:hint="default"/>
        <w:lang w:val="fr-FR" w:eastAsia="en-US" w:bidi="ar-SA"/>
      </w:rPr>
    </w:lvl>
  </w:abstractNum>
  <w:num w:numId="1" w16cid:durableId="12934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55"/>
    <w:rsid w:val="00237629"/>
    <w:rsid w:val="007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A7EC"/>
  <w15:docId w15:val="{67F7504C-F74E-9E43-A0CD-0EF351DA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0"/>
      <w:ind w:left="1695" w:right="163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790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LOTH</dc:creator>
  <cp:lastModifiedBy>Antoine Fischer</cp:lastModifiedBy>
  <cp:revision>2</cp:revision>
  <dcterms:created xsi:type="dcterms:W3CDTF">2023-03-20T08:39:00Z</dcterms:created>
  <dcterms:modified xsi:type="dcterms:W3CDTF">2023-03-20T08:39:00Z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2023-03-20T00:00:00Z</vt:filetime>
  </property>
</Properties>
</file>